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8C93" w14:textId="77777777" w:rsidR="002331D2" w:rsidRDefault="002331D2" w:rsidP="00393C66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7DF446B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4AF1DE" w14:textId="4AE39D6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C22E8">
        <w:rPr>
          <w:rFonts w:cs="Arial"/>
          <w:sz w:val="20"/>
        </w:rPr>
        <w:t>6R4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B3F">
        <w:rPr>
          <w:rFonts w:cs="Arial"/>
          <w:sz w:val="20"/>
        </w:rPr>
        <w:t>2</w:t>
      </w:r>
      <w:r w:rsidR="00DC22E8">
        <w:rPr>
          <w:rFonts w:cs="Arial"/>
          <w:sz w:val="20"/>
        </w:rPr>
        <w:t>7</w:t>
      </w:r>
      <w:r w:rsidR="00681B3F">
        <w:rPr>
          <w:rFonts w:cs="Arial"/>
          <w:sz w:val="20"/>
        </w:rPr>
        <w:t>-</w:t>
      </w:r>
      <w:r w:rsidR="00B75DB7">
        <w:rPr>
          <w:rFonts w:cs="Arial"/>
          <w:sz w:val="20"/>
        </w:rPr>
        <w:t>0</w:t>
      </w:r>
      <w:r w:rsidR="00DC22E8">
        <w:rPr>
          <w:rFonts w:cs="Arial"/>
          <w:sz w:val="20"/>
        </w:rPr>
        <w:t>2</w:t>
      </w:r>
      <w:r w:rsidR="00681B3F">
        <w:rPr>
          <w:rFonts w:cs="Arial"/>
          <w:sz w:val="20"/>
        </w:rPr>
        <w:t>-01</w:t>
      </w:r>
    </w:p>
    <w:p w14:paraId="192D9B7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5B187C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B1F66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44731A6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4891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7D0D95D2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399646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546AE01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338E4D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0327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DDE371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6D6B2D9B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3C17F0E" w14:textId="77777777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341DB7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64E951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57C1B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AB3C2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B0262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D3165D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1D35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97C9FA" w14:textId="3F676B42" w:rsidR="00BD04A7" w:rsidRDefault="008C323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C3237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 wp14:anchorId="1A7E3D11" wp14:editId="1F7D040C">
            <wp:simplePos x="0" y="0"/>
            <wp:positionH relativeFrom="column">
              <wp:posOffset>-5080</wp:posOffset>
            </wp:positionH>
            <wp:positionV relativeFrom="paragraph">
              <wp:posOffset>1905</wp:posOffset>
            </wp:positionV>
            <wp:extent cx="5024755" cy="1383665"/>
            <wp:effectExtent l="0" t="0" r="444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C4FD0" w14:textId="6AEFF965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FED02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845019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0180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9E7DC3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B65A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8779E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5C82A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0C7A75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2D3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DB06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D668DE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3F4D7B" w14:textId="5212DC00" w:rsidR="008C3237" w:rsidRPr="008C3237" w:rsidRDefault="008C32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8C323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74648A8" w14:textId="090A82E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323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5E5F7F" w14:textId="068074B9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C323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5827EC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457001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34E6B1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1364A3D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ACABBBB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7E90F043" w14:textId="77777777"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95E39F2" w14:textId="77777777" w:rsidR="00A0647E" w:rsidRPr="00A0647E" w:rsidRDefault="00A0647E" w:rsidP="00DB16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EE1B947" w14:textId="11EA45C8" w:rsidR="00A0647E" w:rsidRPr="0028498D" w:rsidRDefault="00A0647E" w:rsidP="00DB1678">
      <w:pPr>
        <w:pStyle w:val="Sidfot"/>
        <w:tabs>
          <w:tab w:val="clear" w:pos="4153"/>
          <w:tab w:val="clear" w:pos="8306"/>
          <w:tab w:val="left" w:pos="9498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28498D">
        <w:rPr>
          <w:rFonts w:ascii="Arial" w:hAnsi="Arial"/>
          <w:sz w:val="18"/>
          <w:szCs w:val="18"/>
          <w:lang w:val="en-US"/>
        </w:rPr>
        <w:t>Primer mix</w:t>
      </w:r>
      <w:r w:rsidR="008C3237" w:rsidRPr="0028498D">
        <w:rPr>
          <w:rFonts w:ascii="Arial" w:hAnsi="Arial"/>
          <w:sz w:val="18"/>
          <w:szCs w:val="18"/>
          <w:lang w:val="en-US"/>
        </w:rPr>
        <w:t>es</w:t>
      </w:r>
      <w:r w:rsidRPr="0028498D">
        <w:rPr>
          <w:rFonts w:ascii="Arial" w:hAnsi="Arial"/>
          <w:sz w:val="18"/>
          <w:szCs w:val="18"/>
          <w:lang w:val="en-US"/>
        </w:rPr>
        <w:t xml:space="preserve"> 1</w:t>
      </w:r>
      <w:r w:rsidR="008C3237" w:rsidRPr="0028498D">
        <w:rPr>
          <w:rFonts w:ascii="Arial" w:hAnsi="Arial"/>
          <w:sz w:val="18"/>
          <w:szCs w:val="18"/>
          <w:lang w:val="en-US"/>
        </w:rPr>
        <w:t xml:space="preserve"> and 10</w:t>
      </w:r>
      <w:r w:rsidRPr="0028498D">
        <w:rPr>
          <w:rFonts w:ascii="Arial" w:hAnsi="Arial"/>
          <w:sz w:val="18"/>
          <w:szCs w:val="18"/>
          <w:lang w:val="en-US"/>
        </w:rPr>
        <w:t xml:space="preserve"> may give rise to a PCR fragment approx. 500 bp in size. This band should be disregarded in the interpretation of HLA-A*25 </w:t>
      </w:r>
      <w:proofErr w:type="spellStart"/>
      <w:r w:rsidRPr="0028498D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28498D">
        <w:rPr>
          <w:rFonts w:ascii="Arial" w:hAnsi="Arial"/>
          <w:sz w:val="18"/>
          <w:szCs w:val="18"/>
          <w:lang w:val="en-US"/>
        </w:rPr>
        <w:t>.</w:t>
      </w:r>
    </w:p>
    <w:p w14:paraId="6B9E1268" w14:textId="52F09A1A" w:rsidR="0028498D" w:rsidRPr="00DB1678" w:rsidRDefault="0028498D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>Primer mixes 2, 5, 8 and 11 may have tendencies of unspecific amplifications.</w:t>
      </w:r>
    </w:p>
    <w:p w14:paraId="2A351EF0" w14:textId="7354CB22" w:rsidR="0028498D" w:rsidRPr="00DB1678" w:rsidRDefault="0028498D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10 might have a tendency for primer oligomer formation.</w:t>
      </w:r>
    </w:p>
    <w:p w14:paraId="10F9E1DA" w14:textId="77777777" w:rsidR="00DB1678" w:rsidRPr="00DB1678" w:rsidRDefault="00DB1678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8 may weakly amplify A*34 alleles.</w:t>
      </w:r>
    </w:p>
    <w:p w14:paraId="0B35E096" w14:textId="178B63E4" w:rsidR="00A0647E" w:rsidRPr="0028498D" w:rsidRDefault="00A0647E" w:rsidP="00DB1678">
      <w:pPr>
        <w:tabs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16 contains a negative control, which will amplify </w:t>
      </w:r>
      <w:r w:rsidR="006D1604" w:rsidRPr="00DB1678">
        <w:rPr>
          <w:rFonts w:ascii="Arial" w:hAnsi="Arial" w:cs="Arial"/>
          <w:sz w:val="18"/>
          <w:szCs w:val="18"/>
        </w:rPr>
        <w:t>the</w:t>
      </w:r>
      <w:r w:rsidR="008C3237" w:rsidRPr="00DB1678">
        <w:rPr>
          <w:rFonts w:ascii="Arial" w:hAnsi="Arial" w:cs="Arial"/>
          <w:sz w:val="18"/>
          <w:szCs w:val="18"/>
        </w:rPr>
        <w:t xml:space="preserve"> majority</w:t>
      </w:r>
      <w:r w:rsidRPr="00DB1678">
        <w:rPr>
          <w:rFonts w:ascii="Arial" w:hAnsi="Arial" w:cs="Arial"/>
          <w:sz w:val="18"/>
          <w:szCs w:val="18"/>
        </w:rPr>
        <w:t xml:space="preserve"> of HLA amplicons as well as the amplicons</w:t>
      </w:r>
      <w:r w:rsidRPr="0028498D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</w:t>
      </w:r>
      <w:r w:rsidR="008C3237" w:rsidRPr="0028498D">
        <w:rPr>
          <w:rFonts w:ascii="Arial" w:hAnsi="Arial" w:cs="Arial"/>
          <w:sz w:val="18"/>
          <w:szCs w:val="18"/>
        </w:rPr>
        <w:t>20</w:t>
      </w:r>
      <w:r w:rsidRPr="0028498D">
        <w:rPr>
          <w:rFonts w:ascii="Arial" w:hAnsi="Arial" w:cs="Arial"/>
          <w:sz w:val="18"/>
          <w:szCs w:val="18"/>
        </w:rPr>
        <w:t>0 base pairs.</w:t>
      </w:r>
    </w:p>
    <w:p w14:paraId="2CF59C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7EFB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8EF1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D3389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2E5C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9AF4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FA4434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B5B8E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38C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AD0E8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1307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1CCE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128139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84B2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D0AF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DC0D1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EFCFE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06BA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1AE5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E9D67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D685E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DBB8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144A8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B1678">
          <w:type w:val="continuous"/>
          <w:pgSz w:w="11907" w:h="16840" w:code="9"/>
          <w:pgMar w:top="1701" w:right="992" w:bottom="1701" w:left="1134" w:header="720" w:footer="720" w:gutter="0"/>
          <w:pgNumType w:start="1"/>
          <w:cols w:space="720"/>
          <w:docGrid w:linePitch="360"/>
        </w:sectPr>
      </w:pPr>
    </w:p>
    <w:p w14:paraId="71F10EF5" w14:textId="746123E1" w:rsidR="005627C8" w:rsidRDefault="00DC22E8" w:rsidP="00D60031">
      <w:pPr>
        <w:ind w:right="141"/>
        <w:jc w:val="both"/>
      </w:pPr>
      <w:r w:rsidRPr="00DC22E8">
        <w:lastRenderedPageBreak/>
        <w:drawing>
          <wp:anchor distT="0" distB="0" distL="114300" distR="114300" simplePos="0" relativeHeight="251672064" behindDoc="0" locked="0" layoutInCell="1" allowOverlap="1" wp14:anchorId="1B5A52B6" wp14:editId="034FF2C5">
            <wp:simplePos x="723900" y="1333500"/>
            <wp:positionH relativeFrom="page">
              <wp:align>center</wp:align>
            </wp:positionH>
            <wp:positionV relativeFrom="paragraph">
              <wp:posOffset>0</wp:posOffset>
            </wp:positionV>
            <wp:extent cx="6192000" cy="7005600"/>
            <wp:effectExtent l="0" t="0" r="0" b="508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70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11259" w14:textId="5983E39D" w:rsidR="00DE3355" w:rsidRDefault="009F5C49" w:rsidP="00272D0E">
      <w:r w:rsidRPr="009F5C49">
        <w:t xml:space="preserve"> </w:t>
      </w:r>
      <w:r w:rsidR="00DE3355" w:rsidRPr="00DE3355">
        <w:t xml:space="preserve"> </w:t>
      </w:r>
    </w:p>
    <w:p w14:paraId="1F710FB8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0B639C1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DEB6FF9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3B2B38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8EC798D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594221" w14:textId="1BF9CAB4" w:rsidR="00EE6DB1" w:rsidRDefault="00DC22E8" w:rsidP="00272D0E">
      <w:pPr>
        <w:rPr>
          <w:rFonts w:ascii="Arial" w:hAnsi="Arial" w:cs="Arial"/>
          <w:b/>
          <w:sz w:val="18"/>
          <w:szCs w:val="18"/>
          <w:vertAlign w:val="superscript"/>
        </w:rPr>
      </w:pPr>
      <w:r w:rsidRPr="00DC22E8">
        <w:lastRenderedPageBreak/>
        <w:drawing>
          <wp:anchor distT="0" distB="0" distL="114300" distR="114300" simplePos="0" relativeHeight="251673088" behindDoc="0" locked="0" layoutInCell="1" allowOverlap="1" wp14:anchorId="48D80DF0" wp14:editId="3A5C55AF">
            <wp:simplePos x="723900" y="1333500"/>
            <wp:positionH relativeFrom="page">
              <wp:align>center</wp:align>
            </wp:positionH>
            <wp:positionV relativeFrom="page">
              <wp:posOffset>1224280</wp:posOffset>
            </wp:positionV>
            <wp:extent cx="6192000" cy="834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3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2F87D" w14:textId="6F5E1C4B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7D7CB68" w14:textId="38A1BC54" w:rsidR="005627C8" w:rsidRPr="00272D0E" w:rsidRDefault="005627C8" w:rsidP="00272D0E">
      <w:r w:rsidRPr="00492FF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Pr="00C91E17">
        <w:rPr>
          <w:rFonts w:ascii="Arial" w:hAnsi="Arial" w:cs="Arial"/>
          <w:sz w:val="18"/>
          <w:szCs w:val="18"/>
        </w:rPr>
        <w:t>.</w:t>
      </w:r>
    </w:p>
    <w:p w14:paraId="3CA33F1B" w14:textId="77777777" w:rsidR="005627C8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14:paraId="5DB8BEFB" w14:textId="50E9BEB7" w:rsidR="008831AF" w:rsidRDefault="00A13393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HLA-A*25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32466127" w14:textId="11A1E193" w:rsidR="007F23D1" w:rsidRDefault="007F23D1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843"/>
        <w:gridCol w:w="5528"/>
      </w:tblGrid>
      <w:tr w:rsidR="007F23D1" w:rsidRPr="007F23D1" w14:paraId="61545C6B" w14:textId="77777777" w:rsidTr="007F2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59458869" w14:textId="77777777" w:rsidR="007F23D1" w:rsidRPr="007F23D1" w:rsidRDefault="007F23D1" w:rsidP="00811FD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F23D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5B8F0357" w14:textId="6B8C3551" w:rsidR="007F23D1" w:rsidRPr="007F23D1" w:rsidRDefault="007F23D1" w:rsidP="00811FD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F23D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43" w:type="dxa"/>
          </w:tcPr>
          <w:p w14:paraId="024D06DB" w14:textId="7CE65CC2" w:rsidR="007F23D1" w:rsidRPr="007F23D1" w:rsidRDefault="007F23D1" w:rsidP="00811FD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F23D1">
              <w:rPr>
                <w:rFonts w:cs="Arial"/>
                <w:color w:val="000000"/>
                <w:spacing w:val="-3"/>
                <w:sz w:val="18"/>
                <w:szCs w:val="18"/>
              </w:rPr>
              <w:t>Amplified HLA-A*25 alleles</w:t>
            </w:r>
          </w:p>
        </w:tc>
        <w:tc>
          <w:tcPr>
            <w:tcW w:w="5528" w:type="dxa"/>
          </w:tcPr>
          <w:p w14:paraId="600CACF7" w14:textId="77777777" w:rsidR="007F23D1" w:rsidRPr="007F23D1" w:rsidRDefault="007F23D1" w:rsidP="00811FD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F23D1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F23D1" w:rsidRPr="007F23D1" w14:paraId="0C353FBC" w14:textId="77777777" w:rsidTr="007F2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59386A40" w14:textId="77777777" w:rsidR="007F23D1" w:rsidRPr="007F23D1" w:rsidRDefault="007F23D1" w:rsidP="00811F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F23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6450ECF1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F9ED5A3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7679E6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8DC8B2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93D7D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843" w:type="dxa"/>
          </w:tcPr>
          <w:p w14:paraId="2673E72A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*25:19:01-25:19:02, 25:30</w:t>
            </w:r>
          </w:p>
          <w:p w14:paraId="4777FE90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6EA5C4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A101E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*25:03, 25:30 </w:t>
            </w:r>
          </w:p>
        </w:tc>
        <w:tc>
          <w:tcPr>
            <w:tcW w:w="5528" w:type="dxa"/>
          </w:tcPr>
          <w:p w14:paraId="7BA92669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26:43:01-26:43:02, 26:112:01-26:112:02, 31:03-31:04:02, 31:123, 34:02:01:01-34:04, 34:06-34:09, 34:13, 34:15, 34:20-34:22, 34:24-34:26N, 34:28-34:30N, 66:06, 66:33, 66:43, 74:01:03</w:t>
            </w:r>
          </w:p>
          <w:p w14:paraId="23339058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*01:51, 02:55, 02:644, 02:741, 02:815, 03:24, 26:20:01-26:20:02, 32:15, 34:08, 68:71, 69:07</w:t>
            </w:r>
          </w:p>
        </w:tc>
      </w:tr>
      <w:tr w:rsidR="007F23D1" w:rsidRPr="007F23D1" w14:paraId="35AA9653" w14:textId="77777777" w:rsidTr="007F2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E6BEC9C" w14:textId="62D241FA" w:rsidR="007F23D1" w:rsidRPr="007F23D1" w:rsidRDefault="007F23D1" w:rsidP="00811F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F23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1D60F085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AF7DB9C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1B0B97B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3C853EF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843" w:type="dxa"/>
          </w:tcPr>
          <w:p w14:paraId="753D8EC4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559AF6FA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*25:05</w:t>
            </w:r>
          </w:p>
          <w:p w14:paraId="3501C5BD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*25:12N</w:t>
            </w:r>
          </w:p>
          <w:p w14:paraId="200BB33C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5528" w:type="dxa"/>
          </w:tcPr>
          <w:p w14:paraId="7BE7DAE3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52B5B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*02:454, 26:54, 68:294</w:t>
            </w:r>
          </w:p>
          <w:p w14:paraId="0F1D0353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1542A5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tr w:rsidR="007F23D1" w:rsidRPr="007F23D1" w14:paraId="70F9FE33" w14:textId="77777777" w:rsidTr="007F2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24A5F6A" w14:textId="0CD3DE3C" w:rsidR="007F23D1" w:rsidRPr="007F23D1" w:rsidRDefault="007F23D1" w:rsidP="00811F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F23D1">
              <w:rPr>
                <w:rFonts w:ascii="Arial" w:hAnsi="Arial" w:cs="Arial"/>
                <w:b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A3B4711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F221DB0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AD9997E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8E24538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843" w:type="dxa"/>
          </w:tcPr>
          <w:p w14:paraId="115DE1EA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59B09796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*25:08 </w:t>
            </w:r>
          </w:p>
          <w:p w14:paraId="66B43D91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*25:42N</w:t>
            </w:r>
          </w:p>
          <w:p w14:paraId="2BAAC8FB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*25:49N</w:t>
            </w:r>
          </w:p>
        </w:tc>
        <w:tc>
          <w:tcPr>
            <w:tcW w:w="5528" w:type="dxa"/>
          </w:tcPr>
          <w:p w14:paraId="51ED0ED6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5F16CA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*26:47, 66:18</w:t>
            </w:r>
          </w:p>
        </w:tc>
      </w:tr>
      <w:tr w:rsidR="007F23D1" w:rsidRPr="007F23D1" w14:paraId="395C846E" w14:textId="77777777" w:rsidTr="007F2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199DAEC" w14:textId="5F9DA8C6" w:rsidR="007F23D1" w:rsidRPr="007F23D1" w:rsidRDefault="007F23D1" w:rsidP="00811FD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F23D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67054E5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E75A1C4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843" w:type="dxa"/>
          </w:tcPr>
          <w:p w14:paraId="62BCAB82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*25:07</w:t>
            </w:r>
          </w:p>
          <w:p w14:paraId="7B0C72DD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*25:27:01-25:27:02, 25:49N </w:t>
            </w:r>
          </w:p>
        </w:tc>
        <w:tc>
          <w:tcPr>
            <w:tcW w:w="5528" w:type="dxa"/>
          </w:tcPr>
          <w:p w14:paraId="279F83EB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949D1F" w14:textId="77777777" w:rsidR="007F23D1" w:rsidRPr="007F23D1" w:rsidRDefault="007F23D1" w:rsidP="00811F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23D1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</w:tbl>
    <w:p w14:paraId="0A577C3B" w14:textId="77777777" w:rsidR="007F23D1" w:rsidRDefault="007F23D1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3838AAA" w14:textId="77777777" w:rsidR="00B02928" w:rsidRDefault="00B02928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4AFC4A93" w14:textId="4B30775C" w:rsidR="002E0A9B" w:rsidRDefault="002E0A9B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573143" w14:textId="35C72B16" w:rsidR="007957AA" w:rsidRDefault="00DB3D48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A03FD">
        <w:rPr>
          <w:b/>
          <w:spacing w:val="-3"/>
          <w:sz w:val="18"/>
          <w:szCs w:val="18"/>
          <w:vertAlign w:val="superscript"/>
        </w:rPr>
        <w:t>4</w:t>
      </w:r>
      <w:r w:rsidR="00DE3355" w:rsidRPr="00DE3355">
        <w:rPr>
          <w:spacing w:val="-3"/>
          <w:sz w:val="18"/>
          <w:szCs w:val="18"/>
        </w:rPr>
        <w:t>The HLA-A*25 primer set cannot separate</w:t>
      </w:r>
      <w:r w:rsidR="00572515">
        <w:rPr>
          <w:spacing w:val="-3"/>
          <w:sz w:val="18"/>
          <w:szCs w:val="18"/>
        </w:rPr>
        <w:t xml:space="preserve"> the</w:t>
      </w:r>
      <w:r w:rsidR="00DE3355" w:rsidRPr="00DE3355">
        <w:rPr>
          <w:spacing w:val="-3"/>
          <w:sz w:val="18"/>
          <w:szCs w:val="18"/>
        </w:rPr>
        <w:t xml:space="preserve"> </w:t>
      </w:r>
      <w:r w:rsidR="007957AA">
        <w:rPr>
          <w:spacing w:val="-3"/>
          <w:sz w:val="18"/>
          <w:szCs w:val="18"/>
        </w:rPr>
        <w:t>following</w:t>
      </w:r>
      <w:r w:rsidR="00DE3355" w:rsidRPr="00DE3355">
        <w:rPr>
          <w:spacing w:val="-3"/>
          <w:sz w:val="18"/>
          <w:szCs w:val="18"/>
        </w:rPr>
        <w:t xml:space="preserve"> alleles. These alleles can be distinguished by the HLA-A low resolution kit and/or the </w:t>
      </w:r>
      <w:r w:rsidR="007957AA">
        <w:rPr>
          <w:spacing w:val="-3"/>
          <w:sz w:val="18"/>
          <w:szCs w:val="18"/>
        </w:rPr>
        <w:t>respective</w:t>
      </w:r>
      <w:r w:rsidR="00DE3355" w:rsidRPr="00DE3355">
        <w:rPr>
          <w:spacing w:val="-3"/>
          <w:sz w:val="18"/>
          <w:szCs w:val="18"/>
        </w:rPr>
        <w:t xml:space="preserve"> </w:t>
      </w:r>
      <w:proofErr w:type="gramStart"/>
      <w:r w:rsidR="00DE3355" w:rsidRPr="00DE3355">
        <w:rPr>
          <w:spacing w:val="-3"/>
          <w:sz w:val="18"/>
          <w:szCs w:val="18"/>
        </w:rPr>
        <w:t>high resolution</w:t>
      </w:r>
      <w:proofErr w:type="gramEnd"/>
      <w:r w:rsidR="00DE3355" w:rsidRPr="00DE3355">
        <w:rPr>
          <w:spacing w:val="-3"/>
          <w:sz w:val="18"/>
          <w:szCs w:val="18"/>
        </w:rPr>
        <w:t xml:space="preserve"> kit</w:t>
      </w:r>
      <w:r w:rsidR="007957AA">
        <w:rPr>
          <w:spacing w:val="-3"/>
          <w:sz w:val="18"/>
          <w:szCs w:val="18"/>
        </w:rPr>
        <w:t>s:</w:t>
      </w:r>
    </w:p>
    <w:p w14:paraId="34CCC655" w14:textId="2EE16E77" w:rsidR="007F23D1" w:rsidRDefault="007F23D1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5245"/>
      </w:tblGrid>
      <w:tr w:rsidR="007F23D1" w:rsidRPr="007F23D1" w14:paraId="206386F9" w14:textId="77777777" w:rsidTr="00811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5178BFD1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83044856"/>
            <w:r w:rsidRPr="007F23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F23D1" w:rsidRPr="007F23D1" w14:paraId="50075423" w14:textId="77777777" w:rsidTr="0081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left w:val="nil"/>
              <w:right w:val="nil"/>
            </w:tcBorders>
          </w:tcPr>
          <w:p w14:paraId="253DD454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F23D1">
              <w:rPr>
                <w:spacing w:val="-3"/>
                <w:sz w:val="18"/>
                <w:szCs w:val="18"/>
                <w:lang w:eastAsia="sv-SE"/>
              </w:rPr>
              <w:t>A*25:36, 25:43, 25:50, 25:52, 25:65, A*32:62</w:t>
            </w:r>
          </w:p>
        </w:tc>
      </w:tr>
      <w:tr w:rsidR="007F23D1" w:rsidRPr="007F23D1" w14:paraId="09353A57" w14:textId="77777777" w:rsidTr="00811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left w:val="nil"/>
              <w:right w:val="nil"/>
            </w:tcBorders>
          </w:tcPr>
          <w:p w14:paraId="44339057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F23D1">
              <w:rPr>
                <w:spacing w:val="-3"/>
                <w:sz w:val="18"/>
                <w:szCs w:val="18"/>
                <w:lang w:eastAsia="sv-SE"/>
              </w:rPr>
              <w:t>A*25:59, A*01:315</w:t>
            </w:r>
          </w:p>
        </w:tc>
      </w:tr>
      <w:tr w:rsidR="007F23D1" w:rsidRPr="007F23D1" w14:paraId="14F12953" w14:textId="77777777" w:rsidTr="0081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left w:val="nil"/>
              <w:right w:val="nil"/>
            </w:tcBorders>
          </w:tcPr>
          <w:p w14:paraId="5A0BE230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F23D1">
              <w:rPr>
                <w:spacing w:val="-3"/>
                <w:sz w:val="18"/>
                <w:szCs w:val="18"/>
                <w:lang w:eastAsia="sv-SE"/>
              </w:rPr>
              <w:t>A*25:64, A*32:26:01-32:26:02, 32:152</w:t>
            </w:r>
          </w:p>
        </w:tc>
      </w:tr>
      <w:tr w:rsidR="007F23D1" w:rsidRPr="007F23D1" w14:paraId="458392B7" w14:textId="77777777" w:rsidTr="00811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left w:val="nil"/>
              <w:right w:val="nil"/>
            </w:tcBorders>
          </w:tcPr>
          <w:p w14:paraId="02CB1F7C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F23D1">
              <w:rPr>
                <w:spacing w:val="-3"/>
                <w:sz w:val="18"/>
                <w:szCs w:val="18"/>
                <w:lang w:eastAsia="sv-SE"/>
              </w:rPr>
              <w:t>A*25:81, A*26:01:22, 26:01:28, 26:64, 26:83, 26:132, 26:148, 26:151, 26:194-26:195, A*31:24-31:25, A*33:61, 33:190, A*74:37</w:t>
            </w:r>
          </w:p>
        </w:tc>
      </w:tr>
      <w:tr w:rsidR="007F23D1" w:rsidRPr="007F23D1" w14:paraId="1980D398" w14:textId="77777777" w:rsidTr="0081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3A058F0" w14:textId="77777777" w:rsidR="007F23D1" w:rsidRPr="007F23D1" w:rsidRDefault="007F23D1" w:rsidP="00811F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F23D1">
              <w:rPr>
                <w:spacing w:val="-3"/>
                <w:sz w:val="18"/>
                <w:szCs w:val="18"/>
                <w:lang w:eastAsia="sv-SE"/>
              </w:rPr>
              <w:t>A*25:82, A*02:135, A*26:30, 26:65</w:t>
            </w:r>
          </w:p>
        </w:tc>
      </w:tr>
      <w:bookmarkEnd w:id="0"/>
    </w:tbl>
    <w:p w14:paraId="19579EEE" w14:textId="77777777" w:rsidR="007F23D1" w:rsidRDefault="007F23D1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1F6FE2F2" w14:textId="77777777" w:rsidR="007957AA" w:rsidRDefault="007957AA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95E8880" w14:textId="7C20DE0B" w:rsidR="00585443" w:rsidRPr="00585443" w:rsidRDefault="00585443" w:rsidP="002E0A9B">
      <w:pPr>
        <w:ind w:right="-143"/>
        <w:jc w:val="both"/>
        <w:rPr>
          <w:rFonts w:ascii="Arial" w:hAnsi="Arial" w:cs="Arial"/>
          <w:sz w:val="18"/>
          <w:szCs w:val="18"/>
          <w:u w:val="single"/>
        </w:rPr>
      </w:pPr>
      <w:r w:rsidRPr="00585443">
        <w:rPr>
          <w:rFonts w:ascii="Arial" w:hAnsi="Arial" w:cs="Arial"/>
          <w:sz w:val="18"/>
          <w:szCs w:val="18"/>
          <w:u w:val="single"/>
        </w:rPr>
        <w:t>Abbreviations</w:t>
      </w:r>
    </w:p>
    <w:p w14:paraId="01931672" w14:textId="5E0BA0EF" w:rsidR="00814497" w:rsidRPr="002E0A9B" w:rsidRDefault="00AF2723" w:rsidP="002E0A9B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492FF6" w:rsidRPr="00492FF6">
        <w:rPr>
          <w:rFonts w:ascii="Arial" w:hAnsi="Arial" w:cs="Arial"/>
          <w:sz w:val="18"/>
          <w:szCs w:val="18"/>
        </w:rPr>
        <w:t xml:space="preserve"> might be weakly amplified</w:t>
      </w:r>
    </w:p>
    <w:sectPr w:rsidR="00814497" w:rsidRPr="002E0A9B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AE22" w14:textId="77777777" w:rsidR="007B7404" w:rsidRDefault="007B7404">
      <w:r>
        <w:separator/>
      </w:r>
    </w:p>
  </w:endnote>
  <w:endnote w:type="continuationSeparator" w:id="0">
    <w:p w14:paraId="0232B495" w14:textId="77777777"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6A" w14:textId="640F252E" w:rsidR="00EB036C" w:rsidRDefault="00EB036C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5B86F2A" w14:textId="29AEF781" w:rsidR="00886403" w:rsidRPr="00834CB9" w:rsidRDefault="00886403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F8D964B" w14:textId="3552B73A" w:rsidR="00886403" w:rsidRPr="00393C78" w:rsidRDefault="00886403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DC22E8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5CB94C9" w14:textId="56B3AEF7" w:rsidR="00886403" w:rsidRPr="00F75802" w:rsidRDefault="00886403" w:rsidP="0088640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C22E8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DC22E8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 w:rsidR="00EB036C">
      <w:rPr>
        <w:rFonts w:ascii="Arial" w:hAnsi="Arial" w:cs="Arial"/>
        <w:sz w:val="16"/>
        <w:szCs w:val="16"/>
      </w:rPr>
      <w:t>00</w:t>
    </w:r>
  </w:p>
  <w:p w14:paraId="42D78A21" w14:textId="60F36D64" w:rsidR="00835452" w:rsidRPr="00886403" w:rsidRDefault="00835452" w:rsidP="008864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7EC5" w14:textId="77777777" w:rsidR="007B7404" w:rsidRDefault="007B7404">
      <w:r>
        <w:separator/>
      </w:r>
    </w:p>
  </w:footnote>
  <w:footnote w:type="continuationSeparator" w:id="0">
    <w:p w14:paraId="5292051C" w14:textId="77777777"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C7B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25BBE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A198" w14:textId="77777777" w:rsidR="00886403" w:rsidRDefault="00886403" w:rsidP="0088640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5C5069B" w14:textId="77777777" w:rsidR="00886403" w:rsidRDefault="00886403" w:rsidP="0088640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29B3F9A" w14:textId="51899A6C" w:rsidR="00886403" w:rsidRPr="00F94550" w:rsidRDefault="00886403" w:rsidP="00DC22E8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709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4917A6E" wp14:editId="4C42204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HLA-A*25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DC22E8">
      <w:rPr>
        <w:rFonts w:ascii="Arial" w:hAnsi="Arial"/>
        <w:b/>
        <w:sz w:val="20"/>
        <w:szCs w:val="20"/>
      </w:rPr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r w:rsidR="00DC22E8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E96DD0A" w14:textId="77777777" w:rsidR="00EB036C" w:rsidRDefault="00886403" w:rsidP="00EB036C">
    <w:pPr>
      <w:pStyle w:val="Sidhuvud"/>
      <w:tabs>
        <w:tab w:val="center" w:pos="4253"/>
        <w:tab w:val="right" w:pos="7230"/>
      </w:tabs>
      <w:ind w:left="-142" w:right="-426" w:firstLine="142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101.423-06/06u</w:t>
    </w:r>
    <w:r>
      <w:rPr>
        <w:rFonts w:ascii="Arial" w:hAnsi="Arial"/>
        <w:sz w:val="20"/>
        <w:szCs w:val="20"/>
      </w:rPr>
      <w:tab/>
      <w:t xml:space="preserve">                                 </w:t>
    </w:r>
    <w:r w:rsidR="00EB036C">
      <w:rPr>
        <w:rFonts w:ascii="Arial" w:hAnsi="Arial"/>
        <w:sz w:val="20"/>
        <w:szCs w:val="20"/>
      </w:rPr>
      <w:t xml:space="preserve"> </w:t>
    </w:r>
    <w:proofErr w:type="gramStart"/>
    <w:r w:rsidR="00EB036C"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</w:t>
    </w:r>
  </w:p>
  <w:p w14:paraId="08E3C1E1" w14:textId="00B46D6C" w:rsidR="00886403" w:rsidRPr="00EB036C" w:rsidRDefault="00EB036C" w:rsidP="00EB036C">
    <w:pPr>
      <w:pStyle w:val="Sidhuvud"/>
      <w:tabs>
        <w:tab w:val="center" w:pos="4253"/>
        <w:tab w:val="right" w:pos="7230"/>
      </w:tabs>
      <w:ind w:left="-142" w:right="-426" w:firstLine="142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DC22E8">
      <w:rPr>
        <w:rFonts w:ascii="Arial" w:hAnsi="Arial"/>
        <w:b/>
        <w:bCs/>
        <w:sz w:val="20"/>
        <w:szCs w:val="20"/>
      </w:rPr>
      <w:t>6R4</w:t>
    </w:r>
    <w:r w:rsidR="00886403" w:rsidRPr="00EB036C">
      <w:rPr>
        <w:rFonts w:ascii="Arial" w:hAnsi="Arial"/>
        <w:b/>
        <w:bCs/>
        <w:sz w:val="20"/>
        <w:szCs w:val="20"/>
      </w:rPr>
      <w:t xml:space="preserve"> </w:t>
    </w:r>
    <w:r w:rsidR="00886403" w:rsidRPr="00EB036C">
      <w:rPr>
        <w:rFonts w:ascii="Arial" w:hAnsi="Arial"/>
        <w:b/>
        <w:bCs/>
        <w:sz w:val="20"/>
        <w:szCs w:val="20"/>
      </w:rPr>
      <w:tab/>
      <w:t xml:space="preserve">              </w:t>
    </w:r>
  </w:p>
  <w:p w14:paraId="44DC6060" w14:textId="77777777" w:rsidR="003A1FB4" w:rsidRPr="00C25856" w:rsidRDefault="003A1FB4" w:rsidP="003A1FB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C35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ABECF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1728686">
    <w:abstractNumId w:val="4"/>
  </w:num>
  <w:num w:numId="2" w16cid:durableId="288972431">
    <w:abstractNumId w:val="5"/>
  </w:num>
  <w:num w:numId="3" w16cid:durableId="159347511">
    <w:abstractNumId w:val="3"/>
  </w:num>
  <w:num w:numId="4" w16cid:durableId="1016004869">
    <w:abstractNumId w:val="0"/>
  </w:num>
  <w:num w:numId="5" w16cid:durableId="21903681">
    <w:abstractNumId w:val="1"/>
  </w:num>
  <w:num w:numId="6" w16cid:durableId="104020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49FE"/>
    <w:rsid w:val="00076077"/>
    <w:rsid w:val="00076D91"/>
    <w:rsid w:val="00085E00"/>
    <w:rsid w:val="000B1612"/>
    <w:rsid w:val="000B1FC3"/>
    <w:rsid w:val="000B2563"/>
    <w:rsid w:val="000B49A8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32D4"/>
    <w:rsid w:val="00134620"/>
    <w:rsid w:val="001365E2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B8"/>
    <w:rsid w:val="001B140D"/>
    <w:rsid w:val="001B6D67"/>
    <w:rsid w:val="001C0083"/>
    <w:rsid w:val="001C41DC"/>
    <w:rsid w:val="001D01B1"/>
    <w:rsid w:val="001D2FA4"/>
    <w:rsid w:val="001E4BF8"/>
    <w:rsid w:val="001E54A7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1306"/>
    <w:rsid w:val="002331D2"/>
    <w:rsid w:val="00236AD7"/>
    <w:rsid w:val="00253280"/>
    <w:rsid w:val="00255414"/>
    <w:rsid w:val="002564FF"/>
    <w:rsid w:val="00260338"/>
    <w:rsid w:val="00262550"/>
    <w:rsid w:val="00272610"/>
    <w:rsid w:val="00272D0E"/>
    <w:rsid w:val="00277149"/>
    <w:rsid w:val="00280F08"/>
    <w:rsid w:val="002813B0"/>
    <w:rsid w:val="0028488F"/>
    <w:rsid w:val="0028498D"/>
    <w:rsid w:val="00292BC5"/>
    <w:rsid w:val="002950E9"/>
    <w:rsid w:val="002A03FD"/>
    <w:rsid w:val="002A61E4"/>
    <w:rsid w:val="002C23CF"/>
    <w:rsid w:val="002C2939"/>
    <w:rsid w:val="002D707A"/>
    <w:rsid w:val="002D73C8"/>
    <w:rsid w:val="002E0A9B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95A0D"/>
    <w:rsid w:val="003A1BB8"/>
    <w:rsid w:val="003A1FB4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62806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72515"/>
    <w:rsid w:val="00585443"/>
    <w:rsid w:val="005857CF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1B3F"/>
    <w:rsid w:val="0068440A"/>
    <w:rsid w:val="00686988"/>
    <w:rsid w:val="00692F6C"/>
    <w:rsid w:val="006B6103"/>
    <w:rsid w:val="006B6E3F"/>
    <w:rsid w:val="006C026C"/>
    <w:rsid w:val="006C1A82"/>
    <w:rsid w:val="006C4083"/>
    <w:rsid w:val="006C5A92"/>
    <w:rsid w:val="006C6ADA"/>
    <w:rsid w:val="006C751F"/>
    <w:rsid w:val="006D1604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145C7"/>
    <w:rsid w:val="00734CF1"/>
    <w:rsid w:val="00735572"/>
    <w:rsid w:val="007440D1"/>
    <w:rsid w:val="0075152E"/>
    <w:rsid w:val="00752213"/>
    <w:rsid w:val="0075310A"/>
    <w:rsid w:val="00753C47"/>
    <w:rsid w:val="0075468C"/>
    <w:rsid w:val="007575A5"/>
    <w:rsid w:val="00762F20"/>
    <w:rsid w:val="007713C6"/>
    <w:rsid w:val="007773EB"/>
    <w:rsid w:val="007911BA"/>
    <w:rsid w:val="007957AA"/>
    <w:rsid w:val="00796E2D"/>
    <w:rsid w:val="007A1CE6"/>
    <w:rsid w:val="007B7404"/>
    <w:rsid w:val="007C3606"/>
    <w:rsid w:val="007C69A5"/>
    <w:rsid w:val="007D0BD9"/>
    <w:rsid w:val="007D3A51"/>
    <w:rsid w:val="007E365B"/>
    <w:rsid w:val="007E7A46"/>
    <w:rsid w:val="007F03B4"/>
    <w:rsid w:val="007F23D1"/>
    <w:rsid w:val="008050DB"/>
    <w:rsid w:val="00811EBA"/>
    <w:rsid w:val="0081448E"/>
    <w:rsid w:val="00814497"/>
    <w:rsid w:val="00814ED3"/>
    <w:rsid w:val="00816E67"/>
    <w:rsid w:val="00835452"/>
    <w:rsid w:val="008816D0"/>
    <w:rsid w:val="008831AF"/>
    <w:rsid w:val="00886403"/>
    <w:rsid w:val="008872EB"/>
    <w:rsid w:val="00891CFF"/>
    <w:rsid w:val="008B674C"/>
    <w:rsid w:val="008C3237"/>
    <w:rsid w:val="008C3A0F"/>
    <w:rsid w:val="008F055B"/>
    <w:rsid w:val="00910F86"/>
    <w:rsid w:val="00915467"/>
    <w:rsid w:val="00920DB9"/>
    <w:rsid w:val="00940097"/>
    <w:rsid w:val="009430CC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DF2"/>
    <w:rsid w:val="009C6FD3"/>
    <w:rsid w:val="009D2C28"/>
    <w:rsid w:val="009D3A0C"/>
    <w:rsid w:val="009E1C42"/>
    <w:rsid w:val="009E6698"/>
    <w:rsid w:val="009F00DE"/>
    <w:rsid w:val="009F5C49"/>
    <w:rsid w:val="00A00FC4"/>
    <w:rsid w:val="00A046AF"/>
    <w:rsid w:val="00A0647E"/>
    <w:rsid w:val="00A06E76"/>
    <w:rsid w:val="00A13393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0670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B72C7"/>
    <w:rsid w:val="00AC2044"/>
    <w:rsid w:val="00AD1AE6"/>
    <w:rsid w:val="00AD51C7"/>
    <w:rsid w:val="00AE11DC"/>
    <w:rsid w:val="00AE682C"/>
    <w:rsid w:val="00AF0CB9"/>
    <w:rsid w:val="00AF0FF6"/>
    <w:rsid w:val="00AF1C2B"/>
    <w:rsid w:val="00AF2723"/>
    <w:rsid w:val="00B01989"/>
    <w:rsid w:val="00B02928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75DB7"/>
    <w:rsid w:val="00B82B42"/>
    <w:rsid w:val="00B86093"/>
    <w:rsid w:val="00B91F6C"/>
    <w:rsid w:val="00B93564"/>
    <w:rsid w:val="00B94A46"/>
    <w:rsid w:val="00BA0EA1"/>
    <w:rsid w:val="00BA3B02"/>
    <w:rsid w:val="00BB6181"/>
    <w:rsid w:val="00BB6999"/>
    <w:rsid w:val="00BC41B2"/>
    <w:rsid w:val="00BC5A71"/>
    <w:rsid w:val="00BC7505"/>
    <w:rsid w:val="00BD04A7"/>
    <w:rsid w:val="00BD5505"/>
    <w:rsid w:val="00BD7809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54EF2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16BCD"/>
    <w:rsid w:val="00D20C20"/>
    <w:rsid w:val="00D2686C"/>
    <w:rsid w:val="00D44288"/>
    <w:rsid w:val="00D555CC"/>
    <w:rsid w:val="00D60031"/>
    <w:rsid w:val="00D7252E"/>
    <w:rsid w:val="00D87A0B"/>
    <w:rsid w:val="00D87C99"/>
    <w:rsid w:val="00D97E10"/>
    <w:rsid w:val="00DA0250"/>
    <w:rsid w:val="00DA60C1"/>
    <w:rsid w:val="00DA7F01"/>
    <w:rsid w:val="00DA7F6E"/>
    <w:rsid w:val="00DB13EE"/>
    <w:rsid w:val="00DB1678"/>
    <w:rsid w:val="00DB3D48"/>
    <w:rsid w:val="00DB4CD8"/>
    <w:rsid w:val="00DC16B2"/>
    <w:rsid w:val="00DC22E8"/>
    <w:rsid w:val="00DC5A58"/>
    <w:rsid w:val="00DC5B15"/>
    <w:rsid w:val="00DC7602"/>
    <w:rsid w:val="00DD2164"/>
    <w:rsid w:val="00DD4431"/>
    <w:rsid w:val="00DD70AD"/>
    <w:rsid w:val="00DD7E85"/>
    <w:rsid w:val="00DE0386"/>
    <w:rsid w:val="00DE323B"/>
    <w:rsid w:val="00DE3355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7FE2"/>
    <w:rsid w:val="00E75CCF"/>
    <w:rsid w:val="00E76C81"/>
    <w:rsid w:val="00E84D6E"/>
    <w:rsid w:val="00E85B3A"/>
    <w:rsid w:val="00E91959"/>
    <w:rsid w:val="00E94CA6"/>
    <w:rsid w:val="00EB036C"/>
    <w:rsid w:val="00EB0AA3"/>
    <w:rsid w:val="00EC742E"/>
    <w:rsid w:val="00ED2851"/>
    <w:rsid w:val="00EE4C0F"/>
    <w:rsid w:val="00EE637A"/>
    <w:rsid w:val="00EE6DB1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A2BC7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ACEF6BF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02928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886403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88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8E7E-95AD-4681-BF0B-28A821E2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430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3380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2020-01-14T12:43:00Z</cp:lastPrinted>
  <dcterms:created xsi:type="dcterms:W3CDTF">2023-03-07T12:26:00Z</dcterms:created>
  <dcterms:modified xsi:type="dcterms:W3CDTF">2023-03-07T12:36:00Z</dcterms:modified>
</cp:coreProperties>
</file>